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835EB" w14:textId="77777777" w:rsidR="00F832D1" w:rsidRPr="00F832D1" w:rsidRDefault="00F832D1" w:rsidP="00F832D1">
      <w:pPr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</w:p>
    <w:p w14:paraId="6FCF6C7B" w14:textId="77777777" w:rsidR="00F832D1" w:rsidRPr="00F832D1" w:rsidRDefault="00F832D1" w:rsidP="00F832D1">
      <w:pPr>
        <w:jc w:val="center"/>
        <w:rPr>
          <w:rFonts w:ascii="Times New Roman" w:eastAsia="Calibri" w:hAnsi="Times New Roman" w:cs="Times New Roman"/>
          <w:b/>
          <w:i/>
          <w:kern w:val="0"/>
          <w:sz w:val="32"/>
          <w:szCs w:val="32"/>
          <w14:ligatures w14:val="none"/>
        </w:rPr>
      </w:pPr>
      <w:r w:rsidRPr="00F832D1">
        <w:rPr>
          <w:rFonts w:ascii="Times New Roman" w:eastAsia="Calibri" w:hAnsi="Times New Roman" w:cs="Times New Roman"/>
          <w:b/>
          <w:i/>
          <w:kern w:val="0"/>
          <w:sz w:val="32"/>
          <w:szCs w:val="32"/>
          <w14:ligatures w14:val="none"/>
        </w:rPr>
        <w:t>ГРАФИК ПРОВЕРКИ КАЧЕСТВА ПИТАНИЯ РОДИТЕЛЯМИ</w:t>
      </w:r>
    </w:p>
    <w:p w14:paraId="0381A798" w14:textId="77777777" w:rsidR="00F832D1" w:rsidRPr="00F832D1" w:rsidRDefault="00F832D1" w:rsidP="00F832D1">
      <w:pPr>
        <w:jc w:val="center"/>
        <w:rPr>
          <w:rFonts w:ascii="Times New Roman" w:eastAsia="Calibri" w:hAnsi="Times New Roman" w:cs="Times New Roman"/>
          <w:b/>
          <w:i/>
          <w:kern w:val="0"/>
          <w:sz w:val="32"/>
          <w:szCs w:val="32"/>
          <w14:ligatures w14:val="none"/>
        </w:rPr>
      </w:pPr>
      <w:r w:rsidRPr="00F832D1">
        <w:rPr>
          <w:rFonts w:ascii="Times New Roman" w:eastAsia="Calibri" w:hAnsi="Times New Roman" w:cs="Times New Roman"/>
          <w:b/>
          <w:i/>
          <w:kern w:val="0"/>
          <w:sz w:val="32"/>
          <w:szCs w:val="32"/>
          <w14:ligatures w14:val="none"/>
        </w:rPr>
        <w:t xml:space="preserve"> В ШКОЛЬНОЙ СТОЛОВОЙ  </w:t>
      </w:r>
    </w:p>
    <w:p w14:paraId="20071DE7" w14:textId="77777777" w:rsidR="00F832D1" w:rsidRPr="00F832D1" w:rsidRDefault="00F832D1" w:rsidP="00F832D1">
      <w:pPr>
        <w:jc w:val="center"/>
        <w:rPr>
          <w:rFonts w:ascii="Times New Roman" w:eastAsia="Calibri" w:hAnsi="Times New Roman" w:cs="Times New Roman"/>
          <w:b/>
          <w:i/>
          <w:kern w:val="0"/>
          <w:sz w:val="32"/>
          <w:szCs w:val="32"/>
          <w14:ligatures w14:val="none"/>
        </w:rPr>
      </w:pPr>
      <w:r w:rsidRPr="00F832D1">
        <w:rPr>
          <w:rFonts w:ascii="Times New Roman" w:eastAsia="Calibri" w:hAnsi="Times New Roman" w:cs="Times New Roman"/>
          <w:b/>
          <w:i/>
          <w:kern w:val="0"/>
          <w:sz w:val="32"/>
          <w:szCs w:val="32"/>
          <w14:ligatures w14:val="none"/>
        </w:rPr>
        <w:t>НА 2025-2026 УЧЕБНЫЙ ГОД</w:t>
      </w:r>
    </w:p>
    <w:tbl>
      <w:tblPr>
        <w:tblStyle w:val="11"/>
        <w:tblW w:w="11057" w:type="dxa"/>
        <w:tblInd w:w="-1423" w:type="dxa"/>
        <w:tblLook w:val="04A0" w:firstRow="1" w:lastRow="0" w:firstColumn="1" w:lastColumn="0" w:noHBand="0" w:noVBand="1"/>
      </w:tblPr>
      <w:tblGrid>
        <w:gridCol w:w="709"/>
        <w:gridCol w:w="2836"/>
        <w:gridCol w:w="1984"/>
        <w:gridCol w:w="1908"/>
        <w:gridCol w:w="1836"/>
        <w:gridCol w:w="1784"/>
      </w:tblGrid>
      <w:tr w:rsidR="00F832D1" w:rsidRPr="00F832D1" w14:paraId="343D34A5" w14:textId="77777777" w:rsidTr="0085140E">
        <w:trPr>
          <w:trHeight w:val="507"/>
        </w:trPr>
        <w:tc>
          <w:tcPr>
            <w:tcW w:w="709" w:type="dxa"/>
          </w:tcPr>
          <w:p w14:paraId="4C12FCC9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832D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836" w:type="dxa"/>
          </w:tcPr>
          <w:p w14:paraId="0F788B02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832D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ФИО родителей</w:t>
            </w:r>
          </w:p>
        </w:tc>
        <w:tc>
          <w:tcPr>
            <w:tcW w:w="7512" w:type="dxa"/>
            <w:gridSpan w:val="4"/>
          </w:tcPr>
          <w:p w14:paraId="1E7972FE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832D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Дата </w:t>
            </w:r>
          </w:p>
        </w:tc>
      </w:tr>
      <w:tr w:rsidR="00F832D1" w:rsidRPr="00F832D1" w14:paraId="1DB55315" w14:textId="77777777" w:rsidTr="0085140E">
        <w:tc>
          <w:tcPr>
            <w:tcW w:w="709" w:type="dxa"/>
          </w:tcPr>
          <w:p w14:paraId="2B196487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32D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6" w:type="dxa"/>
          </w:tcPr>
          <w:p w14:paraId="08324692" w14:textId="77777777" w:rsidR="00F832D1" w:rsidRPr="00F832D1" w:rsidRDefault="00F832D1" w:rsidP="00F832D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832D1">
              <w:rPr>
                <w:rFonts w:ascii="Times New Roman" w:eastAsia="Calibri" w:hAnsi="Times New Roman" w:cs="Times New Roman"/>
                <w:sz w:val="28"/>
                <w:szCs w:val="28"/>
              </w:rPr>
              <w:t>Илалова</w:t>
            </w:r>
            <w:proofErr w:type="spellEnd"/>
            <w:r w:rsidRPr="00F832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Г.Ф.</w:t>
            </w:r>
          </w:p>
        </w:tc>
        <w:tc>
          <w:tcPr>
            <w:tcW w:w="1984" w:type="dxa"/>
          </w:tcPr>
          <w:p w14:paraId="0BC9F302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32D1">
              <w:rPr>
                <w:rFonts w:ascii="Times New Roman" w:eastAsia="Calibri" w:hAnsi="Times New Roman" w:cs="Times New Roman"/>
                <w:sz w:val="28"/>
                <w:szCs w:val="28"/>
              </w:rPr>
              <w:t>5.09</w:t>
            </w:r>
          </w:p>
        </w:tc>
        <w:tc>
          <w:tcPr>
            <w:tcW w:w="1908" w:type="dxa"/>
          </w:tcPr>
          <w:p w14:paraId="5D7C4E65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32D1">
              <w:rPr>
                <w:rFonts w:ascii="Times New Roman" w:eastAsia="Calibri" w:hAnsi="Times New Roman" w:cs="Times New Roman"/>
                <w:sz w:val="28"/>
                <w:szCs w:val="28"/>
              </w:rPr>
              <w:t>14.11</w:t>
            </w:r>
          </w:p>
        </w:tc>
        <w:tc>
          <w:tcPr>
            <w:tcW w:w="1836" w:type="dxa"/>
          </w:tcPr>
          <w:p w14:paraId="04D85B27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32D1">
              <w:rPr>
                <w:rFonts w:ascii="Times New Roman" w:eastAsia="Calibri" w:hAnsi="Times New Roman" w:cs="Times New Roman"/>
                <w:sz w:val="28"/>
                <w:szCs w:val="28"/>
              </w:rPr>
              <w:t>29.01</w:t>
            </w:r>
          </w:p>
        </w:tc>
        <w:tc>
          <w:tcPr>
            <w:tcW w:w="1784" w:type="dxa"/>
          </w:tcPr>
          <w:p w14:paraId="7B2D8E34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32D1">
              <w:rPr>
                <w:rFonts w:ascii="Times New Roman" w:eastAsia="Calibri" w:hAnsi="Times New Roman" w:cs="Times New Roman"/>
                <w:sz w:val="28"/>
                <w:szCs w:val="28"/>
              </w:rPr>
              <w:t>9.04</w:t>
            </w:r>
          </w:p>
        </w:tc>
      </w:tr>
      <w:tr w:rsidR="00F832D1" w:rsidRPr="00F832D1" w14:paraId="55A08BF5" w14:textId="77777777" w:rsidTr="0085140E">
        <w:tc>
          <w:tcPr>
            <w:tcW w:w="709" w:type="dxa"/>
          </w:tcPr>
          <w:p w14:paraId="50411F93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14:paraId="6D652729" w14:textId="77777777" w:rsidR="00F832D1" w:rsidRPr="00F832D1" w:rsidRDefault="00F832D1" w:rsidP="00F832D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5C9C4B26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14:paraId="72FBE95D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14:paraId="45347897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84" w:type="dxa"/>
          </w:tcPr>
          <w:p w14:paraId="0903109A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832D1" w:rsidRPr="00F832D1" w14:paraId="147B73E7" w14:textId="77777777" w:rsidTr="0085140E">
        <w:tc>
          <w:tcPr>
            <w:tcW w:w="709" w:type="dxa"/>
          </w:tcPr>
          <w:p w14:paraId="0B260FB2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32D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6" w:type="dxa"/>
          </w:tcPr>
          <w:p w14:paraId="4E34E366" w14:textId="77777777" w:rsidR="00F832D1" w:rsidRPr="00F832D1" w:rsidRDefault="00F832D1" w:rsidP="00F832D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32D1">
              <w:rPr>
                <w:rFonts w:ascii="Times New Roman" w:eastAsia="Calibri" w:hAnsi="Times New Roman" w:cs="Times New Roman"/>
                <w:sz w:val="28"/>
                <w:szCs w:val="28"/>
              </w:rPr>
              <w:t>Ситдиков А.А.</w:t>
            </w:r>
          </w:p>
        </w:tc>
        <w:tc>
          <w:tcPr>
            <w:tcW w:w="1984" w:type="dxa"/>
            <w:vMerge w:val="restart"/>
          </w:tcPr>
          <w:p w14:paraId="5E04A1AF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32D1">
              <w:rPr>
                <w:rFonts w:ascii="Times New Roman" w:eastAsia="Calibri" w:hAnsi="Times New Roman" w:cs="Times New Roman"/>
                <w:sz w:val="28"/>
                <w:szCs w:val="28"/>
              </w:rPr>
              <w:t>11.09</w:t>
            </w:r>
          </w:p>
        </w:tc>
        <w:tc>
          <w:tcPr>
            <w:tcW w:w="1908" w:type="dxa"/>
            <w:vMerge w:val="restart"/>
          </w:tcPr>
          <w:p w14:paraId="72BBAA69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32D1">
              <w:rPr>
                <w:rFonts w:ascii="Times New Roman" w:eastAsia="Calibri" w:hAnsi="Times New Roman" w:cs="Times New Roman"/>
                <w:sz w:val="28"/>
                <w:szCs w:val="28"/>
              </w:rPr>
              <w:t>21.11</w:t>
            </w:r>
          </w:p>
        </w:tc>
        <w:tc>
          <w:tcPr>
            <w:tcW w:w="1836" w:type="dxa"/>
            <w:vMerge w:val="restart"/>
          </w:tcPr>
          <w:p w14:paraId="2485774E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32D1">
              <w:rPr>
                <w:rFonts w:ascii="Times New Roman" w:eastAsia="Calibri" w:hAnsi="Times New Roman" w:cs="Times New Roman"/>
                <w:sz w:val="28"/>
                <w:szCs w:val="28"/>
              </w:rPr>
              <w:t>5.02</w:t>
            </w:r>
          </w:p>
        </w:tc>
        <w:tc>
          <w:tcPr>
            <w:tcW w:w="1784" w:type="dxa"/>
            <w:vMerge w:val="restart"/>
          </w:tcPr>
          <w:p w14:paraId="2F3EBA3D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32D1">
              <w:rPr>
                <w:rFonts w:ascii="Times New Roman" w:eastAsia="Calibri" w:hAnsi="Times New Roman" w:cs="Times New Roman"/>
                <w:sz w:val="28"/>
                <w:szCs w:val="28"/>
              </w:rPr>
              <w:t>17.04</w:t>
            </w:r>
          </w:p>
        </w:tc>
      </w:tr>
      <w:tr w:rsidR="00F832D1" w:rsidRPr="00F832D1" w14:paraId="358CAF3E" w14:textId="77777777" w:rsidTr="0085140E">
        <w:tc>
          <w:tcPr>
            <w:tcW w:w="709" w:type="dxa"/>
          </w:tcPr>
          <w:p w14:paraId="5F1A322B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14:paraId="0B037FE1" w14:textId="77777777" w:rsidR="00F832D1" w:rsidRPr="00F832D1" w:rsidRDefault="00F832D1" w:rsidP="00F832D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32D1">
              <w:rPr>
                <w:rFonts w:ascii="Times New Roman" w:eastAsia="Calibri" w:hAnsi="Times New Roman" w:cs="Times New Roman"/>
                <w:sz w:val="28"/>
                <w:szCs w:val="28"/>
              </w:rPr>
              <w:t>Ситдикова А.Д.</w:t>
            </w:r>
          </w:p>
        </w:tc>
        <w:tc>
          <w:tcPr>
            <w:tcW w:w="1984" w:type="dxa"/>
            <w:vMerge/>
          </w:tcPr>
          <w:p w14:paraId="204D8F91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  <w:vMerge/>
          </w:tcPr>
          <w:p w14:paraId="5A896353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  <w:vMerge/>
          </w:tcPr>
          <w:p w14:paraId="63B44316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84" w:type="dxa"/>
            <w:vMerge/>
          </w:tcPr>
          <w:p w14:paraId="157E9E54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832D1" w:rsidRPr="00F832D1" w14:paraId="34FB1E66" w14:textId="77777777" w:rsidTr="0085140E">
        <w:tc>
          <w:tcPr>
            <w:tcW w:w="11057" w:type="dxa"/>
            <w:gridSpan w:val="6"/>
          </w:tcPr>
          <w:p w14:paraId="712BB63C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832D1" w:rsidRPr="00F832D1" w14:paraId="7ECA9131" w14:textId="77777777" w:rsidTr="0085140E">
        <w:tc>
          <w:tcPr>
            <w:tcW w:w="709" w:type="dxa"/>
          </w:tcPr>
          <w:p w14:paraId="20C9F99C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32D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6" w:type="dxa"/>
          </w:tcPr>
          <w:p w14:paraId="7F79A53E" w14:textId="77777777" w:rsidR="00F832D1" w:rsidRPr="00F832D1" w:rsidRDefault="00F832D1" w:rsidP="00F832D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32D1">
              <w:rPr>
                <w:rFonts w:ascii="Times New Roman" w:eastAsia="Calibri" w:hAnsi="Times New Roman" w:cs="Times New Roman"/>
                <w:sz w:val="28"/>
                <w:szCs w:val="28"/>
              </w:rPr>
              <w:t>Шайхутдинов М.Д</w:t>
            </w:r>
          </w:p>
        </w:tc>
        <w:tc>
          <w:tcPr>
            <w:tcW w:w="1984" w:type="dxa"/>
            <w:vMerge w:val="restart"/>
          </w:tcPr>
          <w:p w14:paraId="78C537FA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32D1">
              <w:rPr>
                <w:rFonts w:ascii="Times New Roman" w:eastAsia="Calibri" w:hAnsi="Times New Roman" w:cs="Times New Roman"/>
                <w:sz w:val="28"/>
                <w:szCs w:val="28"/>
              </w:rPr>
              <w:t>18.09</w:t>
            </w:r>
          </w:p>
        </w:tc>
        <w:tc>
          <w:tcPr>
            <w:tcW w:w="1908" w:type="dxa"/>
            <w:vMerge w:val="restart"/>
          </w:tcPr>
          <w:p w14:paraId="410166C9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32D1">
              <w:rPr>
                <w:rFonts w:ascii="Times New Roman" w:eastAsia="Calibri" w:hAnsi="Times New Roman" w:cs="Times New Roman"/>
                <w:sz w:val="28"/>
                <w:szCs w:val="28"/>
              </w:rPr>
              <w:t>27.11</w:t>
            </w:r>
          </w:p>
        </w:tc>
        <w:tc>
          <w:tcPr>
            <w:tcW w:w="1836" w:type="dxa"/>
            <w:vMerge w:val="restart"/>
          </w:tcPr>
          <w:p w14:paraId="6DD0F553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32D1">
              <w:rPr>
                <w:rFonts w:ascii="Times New Roman" w:eastAsia="Calibri" w:hAnsi="Times New Roman" w:cs="Times New Roman"/>
                <w:sz w:val="28"/>
                <w:szCs w:val="28"/>
              </w:rPr>
              <w:t>12.02</w:t>
            </w:r>
          </w:p>
        </w:tc>
        <w:tc>
          <w:tcPr>
            <w:tcW w:w="1784" w:type="dxa"/>
            <w:vMerge w:val="restart"/>
          </w:tcPr>
          <w:p w14:paraId="046055DC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32D1">
              <w:rPr>
                <w:rFonts w:ascii="Times New Roman" w:eastAsia="Calibri" w:hAnsi="Times New Roman" w:cs="Times New Roman"/>
                <w:sz w:val="28"/>
                <w:szCs w:val="28"/>
              </w:rPr>
              <w:t>23.04</w:t>
            </w:r>
          </w:p>
        </w:tc>
      </w:tr>
      <w:tr w:rsidR="00F832D1" w:rsidRPr="00F832D1" w14:paraId="1F98ECBE" w14:textId="77777777" w:rsidTr="0085140E">
        <w:tc>
          <w:tcPr>
            <w:tcW w:w="709" w:type="dxa"/>
          </w:tcPr>
          <w:p w14:paraId="3C30EE73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14:paraId="3C38901D" w14:textId="77777777" w:rsidR="00F832D1" w:rsidRPr="00F832D1" w:rsidRDefault="00F832D1" w:rsidP="00F832D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32D1">
              <w:rPr>
                <w:rFonts w:ascii="Times New Roman" w:eastAsia="Calibri" w:hAnsi="Times New Roman" w:cs="Times New Roman"/>
                <w:sz w:val="28"/>
                <w:szCs w:val="28"/>
              </w:rPr>
              <w:t>Шайхутдинова А.М.</w:t>
            </w:r>
          </w:p>
        </w:tc>
        <w:tc>
          <w:tcPr>
            <w:tcW w:w="1984" w:type="dxa"/>
            <w:vMerge/>
          </w:tcPr>
          <w:p w14:paraId="60FD764F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  <w:vMerge/>
          </w:tcPr>
          <w:p w14:paraId="76B0A35E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  <w:vMerge/>
          </w:tcPr>
          <w:p w14:paraId="717831D9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84" w:type="dxa"/>
            <w:vMerge/>
          </w:tcPr>
          <w:p w14:paraId="2B1D56D5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832D1" w:rsidRPr="00F832D1" w14:paraId="609C54A4" w14:textId="77777777" w:rsidTr="0085140E">
        <w:tc>
          <w:tcPr>
            <w:tcW w:w="11057" w:type="dxa"/>
            <w:gridSpan w:val="6"/>
          </w:tcPr>
          <w:p w14:paraId="48BEF3D0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832D1" w:rsidRPr="00F832D1" w14:paraId="7C2B28CC" w14:textId="77777777" w:rsidTr="0085140E">
        <w:tc>
          <w:tcPr>
            <w:tcW w:w="709" w:type="dxa"/>
          </w:tcPr>
          <w:p w14:paraId="68680EDD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32D1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6" w:type="dxa"/>
          </w:tcPr>
          <w:p w14:paraId="7B0F14B7" w14:textId="77777777" w:rsidR="00F832D1" w:rsidRPr="00F832D1" w:rsidRDefault="00F832D1" w:rsidP="00F832D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832D1">
              <w:rPr>
                <w:rFonts w:ascii="Times New Roman" w:eastAsia="Calibri" w:hAnsi="Times New Roman" w:cs="Times New Roman"/>
                <w:sz w:val="28"/>
                <w:szCs w:val="28"/>
              </w:rPr>
              <w:t>Багманов</w:t>
            </w:r>
            <w:proofErr w:type="spellEnd"/>
            <w:r w:rsidRPr="00F832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Н.Г</w:t>
            </w:r>
          </w:p>
        </w:tc>
        <w:tc>
          <w:tcPr>
            <w:tcW w:w="1984" w:type="dxa"/>
            <w:vMerge w:val="restart"/>
          </w:tcPr>
          <w:p w14:paraId="0C9AA7EB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32D1">
              <w:rPr>
                <w:rFonts w:ascii="Times New Roman" w:eastAsia="Calibri" w:hAnsi="Times New Roman" w:cs="Times New Roman"/>
                <w:sz w:val="28"/>
                <w:szCs w:val="28"/>
              </w:rPr>
              <w:t>26.09</w:t>
            </w:r>
          </w:p>
        </w:tc>
        <w:tc>
          <w:tcPr>
            <w:tcW w:w="1908" w:type="dxa"/>
            <w:vMerge w:val="restart"/>
          </w:tcPr>
          <w:p w14:paraId="2428AA87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32D1">
              <w:rPr>
                <w:rFonts w:ascii="Times New Roman" w:eastAsia="Calibri" w:hAnsi="Times New Roman" w:cs="Times New Roman"/>
                <w:sz w:val="28"/>
                <w:szCs w:val="28"/>
              </w:rPr>
              <w:t>4.12</w:t>
            </w:r>
          </w:p>
        </w:tc>
        <w:tc>
          <w:tcPr>
            <w:tcW w:w="1836" w:type="dxa"/>
            <w:vMerge w:val="restart"/>
          </w:tcPr>
          <w:p w14:paraId="4722D3CF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32D1">
              <w:rPr>
                <w:rFonts w:ascii="Times New Roman" w:eastAsia="Calibri" w:hAnsi="Times New Roman" w:cs="Times New Roman"/>
                <w:sz w:val="28"/>
                <w:szCs w:val="28"/>
              </w:rPr>
              <w:t>20.02</w:t>
            </w:r>
          </w:p>
        </w:tc>
        <w:tc>
          <w:tcPr>
            <w:tcW w:w="1784" w:type="dxa"/>
            <w:vMerge w:val="restart"/>
          </w:tcPr>
          <w:p w14:paraId="1E249314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32D1">
              <w:rPr>
                <w:rFonts w:ascii="Times New Roman" w:eastAsia="Calibri" w:hAnsi="Times New Roman" w:cs="Times New Roman"/>
                <w:sz w:val="28"/>
                <w:szCs w:val="28"/>
              </w:rPr>
              <w:t>30.04</w:t>
            </w:r>
          </w:p>
        </w:tc>
      </w:tr>
      <w:tr w:rsidR="00F832D1" w:rsidRPr="00F832D1" w14:paraId="5B1FF471" w14:textId="77777777" w:rsidTr="0085140E">
        <w:tc>
          <w:tcPr>
            <w:tcW w:w="709" w:type="dxa"/>
          </w:tcPr>
          <w:p w14:paraId="1EC925B4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14:paraId="25B82D27" w14:textId="77777777" w:rsidR="00F832D1" w:rsidRPr="00F832D1" w:rsidRDefault="00F832D1" w:rsidP="00F832D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832D1">
              <w:rPr>
                <w:rFonts w:ascii="Times New Roman" w:eastAsia="Calibri" w:hAnsi="Times New Roman" w:cs="Times New Roman"/>
                <w:sz w:val="28"/>
                <w:szCs w:val="28"/>
              </w:rPr>
              <w:t>Багманова</w:t>
            </w:r>
            <w:proofErr w:type="spellEnd"/>
            <w:r w:rsidRPr="00F832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1984" w:type="dxa"/>
            <w:vMerge/>
          </w:tcPr>
          <w:p w14:paraId="25A904F1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  <w:vMerge/>
          </w:tcPr>
          <w:p w14:paraId="602F47DF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  <w:vMerge/>
          </w:tcPr>
          <w:p w14:paraId="10E52A4E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84" w:type="dxa"/>
            <w:vMerge/>
          </w:tcPr>
          <w:p w14:paraId="4294A237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832D1" w:rsidRPr="00F832D1" w14:paraId="10BFEEEF" w14:textId="77777777" w:rsidTr="0085140E">
        <w:tc>
          <w:tcPr>
            <w:tcW w:w="11057" w:type="dxa"/>
            <w:gridSpan w:val="6"/>
          </w:tcPr>
          <w:p w14:paraId="73F1726F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832D1" w:rsidRPr="00F832D1" w14:paraId="0EDF0D02" w14:textId="77777777" w:rsidTr="0085140E">
        <w:tc>
          <w:tcPr>
            <w:tcW w:w="709" w:type="dxa"/>
          </w:tcPr>
          <w:p w14:paraId="2E3DFBCD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32D1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6" w:type="dxa"/>
          </w:tcPr>
          <w:p w14:paraId="1AF1AB10" w14:textId="77777777" w:rsidR="00F832D1" w:rsidRPr="00F832D1" w:rsidRDefault="00F832D1" w:rsidP="00F832D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832D1">
              <w:rPr>
                <w:rFonts w:ascii="Times New Roman" w:eastAsia="Calibri" w:hAnsi="Times New Roman" w:cs="Times New Roman"/>
                <w:sz w:val="28"/>
                <w:szCs w:val="28"/>
              </w:rPr>
              <w:t>Илалов</w:t>
            </w:r>
            <w:proofErr w:type="spellEnd"/>
            <w:r w:rsidRPr="00F832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Р.Р</w:t>
            </w:r>
          </w:p>
        </w:tc>
        <w:tc>
          <w:tcPr>
            <w:tcW w:w="1984" w:type="dxa"/>
            <w:vMerge w:val="restart"/>
          </w:tcPr>
          <w:p w14:paraId="443C3225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32D1">
              <w:rPr>
                <w:rFonts w:ascii="Times New Roman" w:eastAsia="Calibri" w:hAnsi="Times New Roman" w:cs="Times New Roman"/>
                <w:sz w:val="28"/>
                <w:szCs w:val="28"/>
              </w:rPr>
              <w:t>3.10</w:t>
            </w:r>
          </w:p>
        </w:tc>
        <w:tc>
          <w:tcPr>
            <w:tcW w:w="1908" w:type="dxa"/>
            <w:vMerge w:val="restart"/>
          </w:tcPr>
          <w:p w14:paraId="545C8B29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32D1">
              <w:rPr>
                <w:rFonts w:ascii="Times New Roman" w:eastAsia="Calibri" w:hAnsi="Times New Roman" w:cs="Times New Roman"/>
                <w:sz w:val="28"/>
                <w:szCs w:val="28"/>
              </w:rPr>
              <w:t>11.12</w:t>
            </w:r>
          </w:p>
        </w:tc>
        <w:tc>
          <w:tcPr>
            <w:tcW w:w="1836" w:type="dxa"/>
            <w:vMerge w:val="restart"/>
          </w:tcPr>
          <w:p w14:paraId="7D5375F0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32D1">
              <w:rPr>
                <w:rFonts w:ascii="Times New Roman" w:eastAsia="Calibri" w:hAnsi="Times New Roman" w:cs="Times New Roman"/>
                <w:sz w:val="28"/>
                <w:szCs w:val="28"/>
              </w:rPr>
              <w:t>26.02</w:t>
            </w:r>
          </w:p>
        </w:tc>
        <w:tc>
          <w:tcPr>
            <w:tcW w:w="1784" w:type="dxa"/>
            <w:vMerge w:val="restart"/>
          </w:tcPr>
          <w:p w14:paraId="05E0746C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32D1">
              <w:rPr>
                <w:rFonts w:ascii="Times New Roman" w:eastAsia="Calibri" w:hAnsi="Times New Roman" w:cs="Times New Roman"/>
                <w:sz w:val="28"/>
                <w:szCs w:val="28"/>
              </w:rPr>
              <w:t>7.05</w:t>
            </w:r>
          </w:p>
        </w:tc>
      </w:tr>
      <w:tr w:rsidR="00F832D1" w:rsidRPr="00F832D1" w14:paraId="0AE7FA1F" w14:textId="77777777" w:rsidTr="0085140E">
        <w:tc>
          <w:tcPr>
            <w:tcW w:w="709" w:type="dxa"/>
          </w:tcPr>
          <w:p w14:paraId="1E02BAEE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14:paraId="69C9EE96" w14:textId="77777777" w:rsidR="00F832D1" w:rsidRPr="00F832D1" w:rsidRDefault="00F832D1" w:rsidP="00F832D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832D1">
              <w:rPr>
                <w:rFonts w:ascii="Times New Roman" w:eastAsia="Calibri" w:hAnsi="Times New Roman" w:cs="Times New Roman"/>
                <w:sz w:val="28"/>
                <w:szCs w:val="28"/>
              </w:rPr>
              <w:t>Илалова</w:t>
            </w:r>
            <w:proofErr w:type="spellEnd"/>
            <w:r w:rsidRPr="00F832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Л.В.</w:t>
            </w:r>
          </w:p>
        </w:tc>
        <w:tc>
          <w:tcPr>
            <w:tcW w:w="1984" w:type="dxa"/>
            <w:vMerge/>
          </w:tcPr>
          <w:p w14:paraId="02D2DE31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  <w:vMerge/>
          </w:tcPr>
          <w:p w14:paraId="6EA2AE47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  <w:vMerge/>
          </w:tcPr>
          <w:p w14:paraId="7204C7A3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84" w:type="dxa"/>
            <w:vMerge/>
          </w:tcPr>
          <w:p w14:paraId="3C6BB412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832D1" w:rsidRPr="00F832D1" w14:paraId="5F88ABD2" w14:textId="77777777" w:rsidTr="0085140E">
        <w:tc>
          <w:tcPr>
            <w:tcW w:w="11057" w:type="dxa"/>
            <w:gridSpan w:val="6"/>
          </w:tcPr>
          <w:p w14:paraId="00733A1A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832D1" w:rsidRPr="00F832D1" w14:paraId="68BF1E87" w14:textId="77777777" w:rsidTr="0085140E">
        <w:tc>
          <w:tcPr>
            <w:tcW w:w="709" w:type="dxa"/>
          </w:tcPr>
          <w:p w14:paraId="19346FDC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32D1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6" w:type="dxa"/>
          </w:tcPr>
          <w:p w14:paraId="0BB3FE54" w14:textId="77777777" w:rsidR="00F832D1" w:rsidRPr="00F832D1" w:rsidRDefault="00F832D1" w:rsidP="00F832D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832D1">
              <w:rPr>
                <w:rFonts w:ascii="Times New Roman" w:eastAsia="Calibri" w:hAnsi="Times New Roman" w:cs="Times New Roman"/>
                <w:sz w:val="28"/>
                <w:szCs w:val="28"/>
              </w:rPr>
              <w:t>Аглюков</w:t>
            </w:r>
            <w:proofErr w:type="spellEnd"/>
            <w:r w:rsidRPr="00F832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1984" w:type="dxa"/>
            <w:vMerge w:val="restart"/>
          </w:tcPr>
          <w:p w14:paraId="133080DC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32D1">
              <w:rPr>
                <w:rFonts w:ascii="Times New Roman" w:eastAsia="Calibri" w:hAnsi="Times New Roman" w:cs="Times New Roman"/>
                <w:sz w:val="28"/>
                <w:szCs w:val="28"/>
              </w:rPr>
              <w:t>9.10</w:t>
            </w:r>
          </w:p>
        </w:tc>
        <w:tc>
          <w:tcPr>
            <w:tcW w:w="1908" w:type="dxa"/>
            <w:vMerge w:val="restart"/>
          </w:tcPr>
          <w:p w14:paraId="46CC2F12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32D1">
              <w:rPr>
                <w:rFonts w:ascii="Times New Roman" w:eastAsia="Calibri" w:hAnsi="Times New Roman" w:cs="Times New Roman"/>
                <w:sz w:val="28"/>
                <w:szCs w:val="28"/>
              </w:rPr>
              <w:t>17.12</w:t>
            </w:r>
          </w:p>
        </w:tc>
        <w:tc>
          <w:tcPr>
            <w:tcW w:w="1836" w:type="dxa"/>
            <w:vMerge w:val="restart"/>
          </w:tcPr>
          <w:p w14:paraId="22369364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32D1">
              <w:rPr>
                <w:rFonts w:ascii="Times New Roman" w:eastAsia="Calibri" w:hAnsi="Times New Roman" w:cs="Times New Roman"/>
                <w:sz w:val="28"/>
                <w:szCs w:val="28"/>
              </w:rPr>
              <w:t>5.03</w:t>
            </w:r>
          </w:p>
        </w:tc>
        <w:tc>
          <w:tcPr>
            <w:tcW w:w="1784" w:type="dxa"/>
            <w:vMerge w:val="restart"/>
          </w:tcPr>
          <w:p w14:paraId="22C1329B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32D1">
              <w:rPr>
                <w:rFonts w:ascii="Times New Roman" w:eastAsia="Calibri" w:hAnsi="Times New Roman" w:cs="Times New Roman"/>
                <w:sz w:val="28"/>
                <w:szCs w:val="28"/>
              </w:rPr>
              <w:t>14.05</w:t>
            </w:r>
          </w:p>
        </w:tc>
      </w:tr>
      <w:tr w:rsidR="00F832D1" w:rsidRPr="00F832D1" w14:paraId="62F6F2F9" w14:textId="77777777" w:rsidTr="0085140E">
        <w:tc>
          <w:tcPr>
            <w:tcW w:w="709" w:type="dxa"/>
          </w:tcPr>
          <w:p w14:paraId="0703000E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14:paraId="1925D8DA" w14:textId="77777777" w:rsidR="00F832D1" w:rsidRPr="00F832D1" w:rsidRDefault="00F832D1" w:rsidP="00F832D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832D1">
              <w:rPr>
                <w:rFonts w:ascii="Times New Roman" w:eastAsia="Calibri" w:hAnsi="Times New Roman" w:cs="Times New Roman"/>
                <w:sz w:val="28"/>
                <w:szCs w:val="28"/>
              </w:rPr>
              <w:t>Аглюкова</w:t>
            </w:r>
            <w:proofErr w:type="spellEnd"/>
            <w:r w:rsidRPr="00F832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Г.Р.</w:t>
            </w:r>
          </w:p>
        </w:tc>
        <w:tc>
          <w:tcPr>
            <w:tcW w:w="1984" w:type="dxa"/>
            <w:vMerge/>
          </w:tcPr>
          <w:p w14:paraId="5BFCECC6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  <w:vMerge/>
          </w:tcPr>
          <w:p w14:paraId="11145002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  <w:vMerge/>
          </w:tcPr>
          <w:p w14:paraId="534E1BAA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84" w:type="dxa"/>
            <w:vMerge/>
          </w:tcPr>
          <w:p w14:paraId="768838C6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832D1" w:rsidRPr="00F832D1" w14:paraId="023AEC5A" w14:textId="77777777" w:rsidTr="0085140E">
        <w:tc>
          <w:tcPr>
            <w:tcW w:w="11057" w:type="dxa"/>
            <w:gridSpan w:val="6"/>
          </w:tcPr>
          <w:p w14:paraId="36D41BCA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832D1" w:rsidRPr="00F832D1" w14:paraId="1423B24A" w14:textId="77777777" w:rsidTr="0085140E">
        <w:tc>
          <w:tcPr>
            <w:tcW w:w="709" w:type="dxa"/>
          </w:tcPr>
          <w:p w14:paraId="2989F59D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32D1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6" w:type="dxa"/>
          </w:tcPr>
          <w:p w14:paraId="2CA0555D" w14:textId="77777777" w:rsidR="00F832D1" w:rsidRPr="00F832D1" w:rsidRDefault="00F832D1" w:rsidP="00F832D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832D1">
              <w:rPr>
                <w:rFonts w:ascii="Times New Roman" w:eastAsia="Calibri" w:hAnsi="Times New Roman" w:cs="Times New Roman"/>
                <w:sz w:val="28"/>
                <w:szCs w:val="28"/>
              </w:rPr>
              <w:t>Аглюков</w:t>
            </w:r>
            <w:proofErr w:type="spellEnd"/>
            <w:r w:rsidRPr="00F832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1984" w:type="dxa"/>
            <w:vMerge w:val="restart"/>
          </w:tcPr>
          <w:p w14:paraId="1DF7ACA6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32D1">
              <w:rPr>
                <w:rFonts w:ascii="Times New Roman" w:eastAsia="Calibri" w:hAnsi="Times New Roman" w:cs="Times New Roman"/>
                <w:sz w:val="28"/>
                <w:szCs w:val="28"/>
              </w:rPr>
              <w:t>17.10</w:t>
            </w:r>
          </w:p>
        </w:tc>
        <w:tc>
          <w:tcPr>
            <w:tcW w:w="1908" w:type="dxa"/>
            <w:vMerge w:val="restart"/>
          </w:tcPr>
          <w:p w14:paraId="41A72A4E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32D1">
              <w:rPr>
                <w:rFonts w:ascii="Times New Roman" w:eastAsia="Calibri" w:hAnsi="Times New Roman" w:cs="Times New Roman"/>
                <w:sz w:val="28"/>
                <w:szCs w:val="28"/>
              </w:rPr>
              <w:t>25.12</w:t>
            </w:r>
          </w:p>
        </w:tc>
        <w:tc>
          <w:tcPr>
            <w:tcW w:w="1836" w:type="dxa"/>
            <w:vMerge w:val="restart"/>
          </w:tcPr>
          <w:p w14:paraId="450ECF8C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32D1">
              <w:rPr>
                <w:rFonts w:ascii="Times New Roman" w:eastAsia="Calibri" w:hAnsi="Times New Roman" w:cs="Times New Roman"/>
                <w:sz w:val="28"/>
                <w:szCs w:val="28"/>
              </w:rPr>
              <w:t>13.03</w:t>
            </w:r>
          </w:p>
        </w:tc>
        <w:tc>
          <w:tcPr>
            <w:tcW w:w="1784" w:type="dxa"/>
            <w:vMerge w:val="restart"/>
          </w:tcPr>
          <w:p w14:paraId="643D0633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32D1">
              <w:rPr>
                <w:rFonts w:ascii="Times New Roman" w:eastAsia="Calibri" w:hAnsi="Times New Roman" w:cs="Times New Roman"/>
                <w:sz w:val="28"/>
                <w:szCs w:val="28"/>
              </w:rPr>
              <w:t>21.05</w:t>
            </w:r>
          </w:p>
        </w:tc>
      </w:tr>
      <w:tr w:rsidR="00F832D1" w:rsidRPr="00F832D1" w14:paraId="6D31173F" w14:textId="77777777" w:rsidTr="0085140E">
        <w:tc>
          <w:tcPr>
            <w:tcW w:w="709" w:type="dxa"/>
          </w:tcPr>
          <w:p w14:paraId="387B799B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14:paraId="73F4F60A" w14:textId="77777777" w:rsidR="00F832D1" w:rsidRPr="00F832D1" w:rsidRDefault="00F832D1" w:rsidP="00F832D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832D1">
              <w:rPr>
                <w:rFonts w:ascii="Times New Roman" w:eastAsia="Calibri" w:hAnsi="Times New Roman" w:cs="Times New Roman"/>
                <w:sz w:val="28"/>
                <w:szCs w:val="28"/>
              </w:rPr>
              <w:t>Аглюкова</w:t>
            </w:r>
            <w:proofErr w:type="spellEnd"/>
            <w:r w:rsidRPr="00F832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1984" w:type="dxa"/>
            <w:vMerge/>
          </w:tcPr>
          <w:p w14:paraId="178FC975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  <w:vMerge/>
          </w:tcPr>
          <w:p w14:paraId="02304FAB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  <w:vMerge/>
          </w:tcPr>
          <w:p w14:paraId="126D1583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84" w:type="dxa"/>
            <w:vMerge/>
          </w:tcPr>
          <w:p w14:paraId="7DDEF384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832D1" w:rsidRPr="00F832D1" w14:paraId="6619876A" w14:textId="77777777" w:rsidTr="0085140E">
        <w:tc>
          <w:tcPr>
            <w:tcW w:w="11057" w:type="dxa"/>
            <w:gridSpan w:val="6"/>
          </w:tcPr>
          <w:p w14:paraId="0F55B550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832D1" w:rsidRPr="00F832D1" w14:paraId="1ADE78D9" w14:textId="77777777" w:rsidTr="0085140E">
        <w:tc>
          <w:tcPr>
            <w:tcW w:w="709" w:type="dxa"/>
          </w:tcPr>
          <w:p w14:paraId="7C6CE70A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32D1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6" w:type="dxa"/>
          </w:tcPr>
          <w:p w14:paraId="78E85C4C" w14:textId="77777777" w:rsidR="00F832D1" w:rsidRPr="00F832D1" w:rsidRDefault="00F832D1" w:rsidP="00F832D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832D1">
              <w:rPr>
                <w:rFonts w:ascii="Times New Roman" w:eastAsia="Calibri" w:hAnsi="Times New Roman" w:cs="Times New Roman"/>
                <w:sz w:val="28"/>
                <w:szCs w:val="28"/>
              </w:rPr>
              <w:t>Гатин</w:t>
            </w:r>
            <w:proofErr w:type="spellEnd"/>
            <w:r w:rsidRPr="00F832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Н.И.</w:t>
            </w:r>
          </w:p>
        </w:tc>
        <w:tc>
          <w:tcPr>
            <w:tcW w:w="1984" w:type="dxa"/>
            <w:vMerge w:val="restart"/>
          </w:tcPr>
          <w:p w14:paraId="0529BE95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32D1">
              <w:rPr>
                <w:rFonts w:ascii="Times New Roman" w:eastAsia="Calibri" w:hAnsi="Times New Roman" w:cs="Times New Roman"/>
                <w:sz w:val="28"/>
                <w:szCs w:val="28"/>
              </w:rPr>
              <w:t>23.10</w:t>
            </w:r>
          </w:p>
        </w:tc>
        <w:tc>
          <w:tcPr>
            <w:tcW w:w="1908" w:type="dxa"/>
            <w:vMerge w:val="restart"/>
          </w:tcPr>
          <w:p w14:paraId="2D810E0E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32D1">
              <w:rPr>
                <w:rFonts w:ascii="Times New Roman" w:eastAsia="Calibri" w:hAnsi="Times New Roman" w:cs="Times New Roman"/>
                <w:sz w:val="28"/>
                <w:szCs w:val="28"/>
              </w:rPr>
              <w:t>15.01</w:t>
            </w:r>
          </w:p>
        </w:tc>
        <w:tc>
          <w:tcPr>
            <w:tcW w:w="1836" w:type="dxa"/>
            <w:vMerge w:val="restart"/>
          </w:tcPr>
          <w:p w14:paraId="4B050434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32D1">
              <w:rPr>
                <w:rFonts w:ascii="Times New Roman" w:eastAsia="Calibri" w:hAnsi="Times New Roman" w:cs="Times New Roman"/>
                <w:sz w:val="28"/>
                <w:szCs w:val="28"/>
              </w:rPr>
              <w:t>19.03</w:t>
            </w:r>
          </w:p>
        </w:tc>
        <w:tc>
          <w:tcPr>
            <w:tcW w:w="1784" w:type="dxa"/>
            <w:vMerge w:val="restart"/>
          </w:tcPr>
          <w:p w14:paraId="1A7F25EB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832D1" w:rsidRPr="00F832D1" w14:paraId="2F44EA3C" w14:textId="77777777" w:rsidTr="0085140E">
        <w:tc>
          <w:tcPr>
            <w:tcW w:w="709" w:type="dxa"/>
          </w:tcPr>
          <w:p w14:paraId="63CED374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14:paraId="1092F2F1" w14:textId="77777777" w:rsidR="00F832D1" w:rsidRPr="00F832D1" w:rsidRDefault="00F832D1" w:rsidP="00F832D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832D1">
              <w:rPr>
                <w:rFonts w:ascii="Times New Roman" w:eastAsia="Calibri" w:hAnsi="Times New Roman" w:cs="Times New Roman"/>
                <w:sz w:val="28"/>
                <w:szCs w:val="28"/>
              </w:rPr>
              <w:t>Гатина</w:t>
            </w:r>
            <w:proofErr w:type="spellEnd"/>
            <w:r w:rsidRPr="00F832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И.М.</w:t>
            </w:r>
          </w:p>
        </w:tc>
        <w:tc>
          <w:tcPr>
            <w:tcW w:w="1984" w:type="dxa"/>
            <w:vMerge/>
          </w:tcPr>
          <w:p w14:paraId="707ECD4E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  <w:vMerge/>
          </w:tcPr>
          <w:p w14:paraId="4B972DA9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  <w:vMerge/>
          </w:tcPr>
          <w:p w14:paraId="01BF7DD9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84" w:type="dxa"/>
            <w:vMerge/>
          </w:tcPr>
          <w:p w14:paraId="2A4B8BF4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832D1" w:rsidRPr="00F832D1" w14:paraId="3F4748A7" w14:textId="77777777" w:rsidTr="0085140E">
        <w:tc>
          <w:tcPr>
            <w:tcW w:w="11057" w:type="dxa"/>
            <w:gridSpan w:val="6"/>
          </w:tcPr>
          <w:p w14:paraId="01DABB12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832D1" w:rsidRPr="00F832D1" w14:paraId="13D7748A" w14:textId="77777777" w:rsidTr="0085140E">
        <w:tc>
          <w:tcPr>
            <w:tcW w:w="709" w:type="dxa"/>
          </w:tcPr>
          <w:p w14:paraId="2CBB0178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32D1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6" w:type="dxa"/>
          </w:tcPr>
          <w:p w14:paraId="1D34180F" w14:textId="77777777" w:rsidR="00F832D1" w:rsidRPr="00F832D1" w:rsidRDefault="00F832D1" w:rsidP="00F832D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32D1">
              <w:rPr>
                <w:rFonts w:ascii="Times New Roman" w:eastAsia="Calibri" w:hAnsi="Times New Roman" w:cs="Times New Roman"/>
                <w:sz w:val="28"/>
                <w:szCs w:val="28"/>
              </w:rPr>
              <w:t>Халиков Р.Р.</w:t>
            </w:r>
          </w:p>
        </w:tc>
        <w:tc>
          <w:tcPr>
            <w:tcW w:w="1984" w:type="dxa"/>
            <w:vMerge w:val="restart"/>
          </w:tcPr>
          <w:p w14:paraId="728BCB84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32D1">
              <w:rPr>
                <w:rFonts w:ascii="Times New Roman" w:eastAsia="Calibri" w:hAnsi="Times New Roman" w:cs="Times New Roman"/>
                <w:sz w:val="28"/>
                <w:szCs w:val="28"/>
              </w:rPr>
              <w:t>7.11</w:t>
            </w:r>
          </w:p>
        </w:tc>
        <w:tc>
          <w:tcPr>
            <w:tcW w:w="1908" w:type="dxa"/>
            <w:vMerge w:val="restart"/>
          </w:tcPr>
          <w:p w14:paraId="780B7F82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32D1">
              <w:rPr>
                <w:rFonts w:ascii="Times New Roman" w:eastAsia="Calibri" w:hAnsi="Times New Roman" w:cs="Times New Roman"/>
                <w:sz w:val="28"/>
                <w:szCs w:val="28"/>
              </w:rPr>
              <w:t>22.01</w:t>
            </w:r>
          </w:p>
        </w:tc>
        <w:tc>
          <w:tcPr>
            <w:tcW w:w="1836" w:type="dxa"/>
            <w:vMerge w:val="restart"/>
          </w:tcPr>
          <w:p w14:paraId="6C27A878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32D1">
              <w:rPr>
                <w:rFonts w:ascii="Times New Roman" w:eastAsia="Calibri" w:hAnsi="Times New Roman" w:cs="Times New Roman"/>
                <w:sz w:val="28"/>
                <w:szCs w:val="28"/>
              </w:rPr>
              <w:t>26.03</w:t>
            </w:r>
          </w:p>
        </w:tc>
        <w:tc>
          <w:tcPr>
            <w:tcW w:w="1784" w:type="dxa"/>
            <w:vMerge w:val="restart"/>
          </w:tcPr>
          <w:p w14:paraId="4876E261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832D1" w:rsidRPr="00F832D1" w14:paraId="4B3B9AD0" w14:textId="77777777" w:rsidTr="0085140E">
        <w:tc>
          <w:tcPr>
            <w:tcW w:w="709" w:type="dxa"/>
          </w:tcPr>
          <w:p w14:paraId="4B9E88AE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14:paraId="1BEE5E0B" w14:textId="77777777" w:rsidR="00F832D1" w:rsidRPr="00F832D1" w:rsidRDefault="00F832D1" w:rsidP="00F832D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32D1">
              <w:rPr>
                <w:rFonts w:ascii="Times New Roman" w:eastAsia="Calibri" w:hAnsi="Times New Roman" w:cs="Times New Roman"/>
                <w:sz w:val="28"/>
                <w:szCs w:val="28"/>
              </w:rPr>
              <w:t>Халикова Г.Р.</w:t>
            </w:r>
          </w:p>
        </w:tc>
        <w:tc>
          <w:tcPr>
            <w:tcW w:w="1984" w:type="dxa"/>
            <w:vMerge/>
          </w:tcPr>
          <w:p w14:paraId="229A95E1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  <w:vMerge/>
          </w:tcPr>
          <w:p w14:paraId="1F748FF6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  <w:vMerge/>
          </w:tcPr>
          <w:p w14:paraId="55C3A52F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84" w:type="dxa"/>
            <w:vMerge/>
          </w:tcPr>
          <w:p w14:paraId="4DA4ED97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832D1" w:rsidRPr="00F832D1" w14:paraId="7B95393E" w14:textId="77777777" w:rsidTr="0085140E">
        <w:tc>
          <w:tcPr>
            <w:tcW w:w="11057" w:type="dxa"/>
            <w:gridSpan w:val="6"/>
          </w:tcPr>
          <w:p w14:paraId="48AEF90D" w14:textId="77777777" w:rsidR="00F832D1" w:rsidRPr="00F832D1" w:rsidRDefault="00F832D1" w:rsidP="00F83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26C1F157" w14:textId="77777777" w:rsidR="00F832D1" w:rsidRPr="00F832D1" w:rsidRDefault="00F832D1" w:rsidP="00F832D1">
      <w:pPr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79546D25" w14:textId="77777777" w:rsidR="00F832D1" w:rsidRPr="00F832D1" w:rsidRDefault="00F832D1" w:rsidP="00F832D1">
      <w:pPr>
        <w:rPr>
          <w:rFonts w:ascii="Calibri" w:eastAsia="Calibri" w:hAnsi="Calibri" w:cs="Times New Roman"/>
          <w:b/>
          <w:i/>
          <w:kern w:val="0"/>
          <w:sz w:val="36"/>
          <w:szCs w:val="36"/>
          <w14:ligatures w14:val="none"/>
        </w:rPr>
      </w:pPr>
    </w:p>
    <w:p w14:paraId="36EC1CC7" w14:textId="77777777" w:rsidR="00F832D1" w:rsidRPr="00F832D1" w:rsidRDefault="00F832D1" w:rsidP="00F832D1">
      <w:pPr>
        <w:rPr>
          <w:rFonts w:ascii="Calibri" w:eastAsia="Calibri" w:hAnsi="Calibri" w:cs="Times New Roman"/>
          <w:b/>
          <w:i/>
          <w:kern w:val="0"/>
          <w:sz w:val="36"/>
          <w:szCs w:val="36"/>
          <w14:ligatures w14:val="none"/>
        </w:rPr>
      </w:pPr>
    </w:p>
    <w:p w14:paraId="1B18CD58" w14:textId="77777777" w:rsidR="00F832D1" w:rsidRPr="00F832D1" w:rsidRDefault="00F832D1" w:rsidP="00F832D1">
      <w:pPr>
        <w:rPr>
          <w:rFonts w:ascii="Calibri" w:eastAsia="Calibri" w:hAnsi="Calibri" w:cs="Times New Roman"/>
          <w:b/>
          <w:i/>
          <w:kern w:val="0"/>
          <w:sz w:val="36"/>
          <w:szCs w:val="36"/>
          <w14:ligatures w14:val="none"/>
        </w:rPr>
      </w:pPr>
    </w:p>
    <w:p w14:paraId="48C07A70" w14:textId="77777777" w:rsidR="00791E23" w:rsidRDefault="00791E23"/>
    <w:sectPr w:rsidR="00791E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2D1"/>
    <w:rsid w:val="00791E23"/>
    <w:rsid w:val="007B6B8C"/>
    <w:rsid w:val="0094220E"/>
    <w:rsid w:val="00B95EF1"/>
    <w:rsid w:val="00C91448"/>
    <w:rsid w:val="00F83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9AE25"/>
  <w15:chartTrackingRefBased/>
  <w15:docId w15:val="{1BD49110-0CBC-4422-BE4F-525345992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832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32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32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32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32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32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32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32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32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32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832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832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832D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832D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832D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832D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832D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832D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832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832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832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832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832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832D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832D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832D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832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832D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832D1"/>
    <w:rPr>
      <w:b/>
      <w:bCs/>
      <w:smallCaps/>
      <w:color w:val="2F5496" w:themeColor="accent1" w:themeShade="BF"/>
      <w:spacing w:val="5"/>
    </w:rPr>
  </w:style>
  <w:style w:type="table" w:customStyle="1" w:styleId="11">
    <w:name w:val="Сетка таблицы1"/>
    <w:basedOn w:val="a1"/>
    <w:next w:val="ac"/>
    <w:uiPriority w:val="39"/>
    <w:rsid w:val="00F832D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F832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2025-09-08T08:16:00Z</dcterms:created>
  <dcterms:modified xsi:type="dcterms:W3CDTF">2025-09-08T08:16:00Z</dcterms:modified>
</cp:coreProperties>
</file>